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C4D8" w14:textId="4972635C" w:rsidR="00504A06" w:rsidRPr="00504A06" w:rsidRDefault="00504A06" w:rsidP="00504A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4A06">
        <w:rPr>
          <w:rFonts w:ascii="Arial" w:hAnsi="Arial" w:cs="Arial"/>
          <w:b/>
          <w:bCs/>
          <w:sz w:val="28"/>
          <w:szCs w:val="28"/>
        </w:rPr>
        <w:t>TANSZERLISTA</w:t>
      </w:r>
    </w:p>
    <w:p w14:paraId="64B9F88B" w14:textId="2ED2F9EA" w:rsidR="00504A06" w:rsidRPr="00504A06" w:rsidRDefault="00504A06" w:rsidP="00504A06">
      <w:pPr>
        <w:jc w:val="center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5. évfolyam</w:t>
      </w:r>
    </w:p>
    <w:p w14:paraId="63A0E6F4" w14:textId="12EEC975" w:rsidR="00504A06" w:rsidRPr="000A6795" w:rsidRDefault="000A6795">
      <w:pPr>
        <w:rPr>
          <w:rFonts w:ascii="Arial" w:hAnsi="Arial" w:cs="Arial"/>
          <w:b/>
          <w:bCs/>
          <w:color w:val="EE0000"/>
          <w:sz w:val="20"/>
          <w:szCs w:val="20"/>
        </w:rPr>
      </w:pPr>
      <w:r w:rsidRPr="000A6795">
        <w:rPr>
          <w:rFonts w:ascii="Arial" w:hAnsi="Arial" w:cs="Arial"/>
          <w:b/>
          <w:bCs/>
          <w:color w:val="EE0000"/>
          <w:sz w:val="20"/>
          <w:szCs w:val="20"/>
        </w:rPr>
        <w:t>Minden füzetre vonatkozó megjegyzés: ne legyen spirálos fűzésű!</w:t>
      </w:r>
    </w:p>
    <w:p w14:paraId="10A590CC" w14:textId="77777777" w:rsidR="000A6795" w:rsidRPr="00504A06" w:rsidRDefault="000A6795">
      <w:pPr>
        <w:rPr>
          <w:rFonts w:ascii="Arial" w:hAnsi="Arial" w:cs="Arial"/>
          <w:sz w:val="20"/>
          <w:szCs w:val="20"/>
        </w:rPr>
      </w:pPr>
    </w:p>
    <w:p w14:paraId="2AE26D57" w14:textId="77777777" w:rsidR="00504A06" w:rsidRPr="00504A06" w:rsidRDefault="00504A0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4A06">
        <w:rPr>
          <w:rFonts w:ascii="Arial" w:hAnsi="Arial" w:cs="Arial"/>
          <w:b/>
          <w:bCs/>
          <w:sz w:val="20"/>
          <w:szCs w:val="20"/>
          <w:u w:val="single"/>
        </w:rPr>
        <w:t>Magyar nyelvtan és irodalom:</w:t>
      </w:r>
    </w:p>
    <w:p w14:paraId="4B895B07" w14:textId="6667F7BA" w:rsidR="00504A06" w:rsidRPr="00504A06" w:rsidRDefault="00504A06" w:rsidP="00064ED6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 xml:space="preserve">A4-es vonalas füzet </w:t>
      </w:r>
    </w:p>
    <w:p w14:paraId="6F75ECC3" w14:textId="0FADE471" w:rsidR="00504A06" w:rsidRPr="00504A06" w:rsidRDefault="00504A06" w:rsidP="00064ED6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mappa</w:t>
      </w:r>
    </w:p>
    <w:p w14:paraId="1A08F126" w14:textId="77777777" w:rsidR="00504A06" w:rsidRPr="00504A06" w:rsidRDefault="00504A06" w:rsidP="00064ED6">
      <w:pPr>
        <w:pStyle w:val="Listaszerbekezds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papírragasztó</w:t>
      </w:r>
    </w:p>
    <w:p w14:paraId="6417FF77" w14:textId="77777777" w:rsidR="00504A06" w:rsidRDefault="00504A06" w:rsidP="00064ED6">
      <w:pPr>
        <w:pStyle w:val="Listaszerbekezds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kis vonalzó</w:t>
      </w:r>
    </w:p>
    <w:p w14:paraId="265233CE" w14:textId="4C4C14B0" w:rsidR="00EA2E59" w:rsidRPr="00504A06" w:rsidRDefault="00EA2E59" w:rsidP="00064ED6">
      <w:pPr>
        <w:pStyle w:val="Listaszerbekezds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kötelező olvasmány beszerzése: Molnár Ferenc-A Pál utcai fiúk (elolvasni nem kötelező nyáron)</w:t>
      </w:r>
    </w:p>
    <w:p w14:paraId="59786C35" w14:textId="77777777" w:rsidR="00064ED6" w:rsidRDefault="00064ED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3FD74A" w14:textId="7269A1FD" w:rsidR="00064ED6" w:rsidRDefault="00064ED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Matematika:</w:t>
      </w:r>
    </w:p>
    <w:p w14:paraId="162925A1" w14:textId="1AA2F238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A4-es négyzetrácsos füzet</w:t>
      </w:r>
    </w:p>
    <w:p w14:paraId="4395493C" w14:textId="77777777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A4-es gumis mappa csak a matematikához</w:t>
      </w:r>
    </w:p>
    <w:p w14:paraId="51276208" w14:textId="77777777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zöld színes</w:t>
      </w:r>
    </w:p>
    <w:p w14:paraId="6EE8A193" w14:textId="59F2C6A8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ragasztó</w:t>
      </w:r>
      <w:r>
        <w:rPr>
          <w:rFonts w:ascii="Arial" w:hAnsi="Arial" w:cs="Arial"/>
          <w:sz w:val="20"/>
          <w:szCs w:val="20"/>
        </w:rPr>
        <w:br/>
      </w:r>
    </w:p>
    <w:p w14:paraId="6D8B67FB" w14:textId="77777777" w:rsidR="00064ED6" w:rsidRPr="00064ED6" w:rsidRDefault="00064ED6" w:rsidP="00064ED6">
      <w:pPr>
        <w:pStyle w:val="Listaszerbekezds"/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Geometria felszerelés:</w:t>
      </w:r>
    </w:p>
    <w:p w14:paraId="1820F176" w14:textId="70B1DC9F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A4-es sima füzet</w:t>
      </w:r>
    </w:p>
    <w:p w14:paraId="42DBF749" w14:textId="77777777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körző</w:t>
      </w:r>
    </w:p>
    <w:p w14:paraId="0BAA86F0" w14:textId="77777777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papírszögmérő</w:t>
      </w:r>
    </w:p>
    <w:p w14:paraId="28074961" w14:textId="77777777" w:rsidR="00064ED6" w:rsidRPr="00064ED6" w:rsidRDefault="00064ED6" w:rsidP="00064ED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hosszú vonalzó</w:t>
      </w:r>
    </w:p>
    <w:p w14:paraId="2FF4A645" w14:textId="679F00E9" w:rsidR="00064ED6" w:rsidRPr="00064ED6" w:rsidRDefault="00064ED6" w:rsidP="00504A06">
      <w:pPr>
        <w:pStyle w:val="Listaszerbekezds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064ED6">
        <w:rPr>
          <w:rFonts w:ascii="Arial" w:hAnsi="Arial" w:cs="Arial"/>
          <w:sz w:val="20"/>
          <w:szCs w:val="20"/>
        </w:rPr>
        <w:t>1 db háromszögvonalzó</w:t>
      </w:r>
    </w:p>
    <w:p w14:paraId="016392D9" w14:textId="77777777" w:rsidR="00064ED6" w:rsidRDefault="00064ED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7B06F12" w14:textId="579B71A4" w:rsidR="00504A06" w:rsidRPr="00504A06" w:rsidRDefault="00504A0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4A06">
        <w:rPr>
          <w:rFonts w:ascii="Arial" w:hAnsi="Arial" w:cs="Arial"/>
          <w:b/>
          <w:bCs/>
          <w:sz w:val="20"/>
          <w:szCs w:val="20"/>
          <w:u w:val="single"/>
        </w:rPr>
        <w:t>Történelem:</w:t>
      </w:r>
    </w:p>
    <w:p w14:paraId="16A1BC2A" w14:textId="77777777" w:rsidR="00504A06" w:rsidRPr="00504A06" w:rsidRDefault="00504A06" w:rsidP="00504A06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A4-es vonalas füzet</w:t>
      </w:r>
    </w:p>
    <w:p w14:paraId="55BC5AB1" w14:textId="77777777" w:rsidR="00504A06" w:rsidRPr="00504A06" w:rsidRDefault="00504A0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4A06">
        <w:rPr>
          <w:rFonts w:ascii="Arial" w:hAnsi="Arial" w:cs="Arial"/>
          <w:b/>
          <w:bCs/>
          <w:sz w:val="20"/>
          <w:szCs w:val="20"/>
          <w:u w:val="single"/>
        </w:rPr>
        <w:t>Ének:</w:t>
      </w:r>
    </w:p>
    <w:p w14:paraId="35F0246C" w14:textId="77777777" w:rsidR="00504A06" w:rsidRPr="00504A06" w:rsidRDefault="00504A06" w:rsidP="00504A06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A4-es kottafüzet</w:t>
      </w:r>
    </w:p>
    <w:p w14:paraId="58B22131" w14:textId="77777777" w:rsidR="00504A06" w:rsidRPr="00504A06" w:rsidRDefault="00504A06" w:rsidP="00504A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4A06">
        <w:rPr>
          <w:rFonts w:ascii="Arial" w:hAnsi="Arial" w:cs="Arial"/>
          <w:b/>
          <w:bCs/>
          <w:sz w:val="20"/>
          <w:szCs w:val="20"/>
          <w:u w:val="single"/>
        </w:rPr>
        <w:t>Etika:</w:t>
      </w:r>
    </w:p>
    <w:p w14:paraId="486CE020" w14:textId="4871C907" w:rsidR="00504A06" w:rsidRPr="000A6795" w:rsidRDefault="00504A06" w:rsidP="00504A06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A4-es vonalas füzet</w:t>
      </w:r>
    </w:p>
    <w:p w14:paraId="2C2ADC83" w14:textId="77777777" w:rsidR="00504A06" w:rsidRPr="00504A06" w:rsidRDefault="00504A06" w:rsidP="00504A06">
      <w:pPr>
        <w:rPr>
          <w:rFonts w:ascii="Arial" w:hAnsi="Arial" w:cs="Arial"/>
          <w:b/>
          <w:sz w:val="20"/>
          <w:szCs w:val="20"/>
          <w:u w:val="single"/>
        </w:rPr>
      </w:pPr>
      <w:r w:rsidRPr="00504A06">
        <w:rPr>
          <w:rFonts w:ascii="Arial" w:hAnsi="Arial" w:cs="Arial"/>
          <w:b/>
          <w:sz w:val="20"/>
          <w:szCs w:val="20"/>
          <w:u w:val="single"/>
        </w:rPr>
        <w:t xml:space="preserve">Rajz: </w:t>
      </w:r>
    </w:p>
    <w:p w14:paraId="035A65B6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A4-es rajzmappa</w:t>
      </w:r>
    </w:p>
    <w:p w14:paraId="3DFC9B9C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30 db A4-es famentes rajzlap</w:t>
      </w:r>
    </w:p>
    <w:p w14:paraId="1EEA74C2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HB-és és 1 db 3B-és grafitceruza</w:t>
      </w:r>
    </w:p>
    <w:p w14:paraId="238DFC16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legalább 12db-os színesceruza</w:t>
      </w:r>
    </w:p>
    <w:p w14:paraId="190CA805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 xml:space="preserve">vízfesték, ecsetek, </w:t>
      </w:r>
    </w:p>
    <w:p w14:paraId="15967AFF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hosszú vonalzó és 1 db derékszögű vonalzó, körző,</w:t>
      </w:r>
    </w:p>
    <w:p w14:paraId="48F93E6F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ragasztó, (Nebuló) olló,</w:t>
      </w:r>
    </w:p>
    <w:p w14:paraId="1CDD1233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csomag A4-es színes lapok, újságpapír (alátétnek)</w:t>
      </w:r>
    </w:p>
    <w:p w14:paraId="680FFB40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lehetőség szerint 12-db-os porpasztell kréta</w:t>
      </w:r>
    </w:p>
    <w:p w14:paraId="4826C674" w14:textId="77777777" w:rsidR="00504A06" w:rsidRPr="00504A06" w:rsidRDefault="00504A06" w:rsidP="00504A06">
      <w:pPr>
        <w:pStyle w:val="Listaszerbekezds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 xml:space="preserve">lehetőség szerint 12-db-os vagy 24 db-os </w:t>
      </w:r>
      <w:proofErr w:type="spellStart"/>
      <w:r w:rsidRPr="00504A06">
        <w:rPr>
          <w:rFonts w:ascii="Arial" w:hAnsi="Arial" w:cs="Arial"/>
          <w:sz w:val="20"/>
          <w:szCs w:val="20"/>
        </w:rPr>
        <w:t>íazsírkréta</w:t>
      </w:r>
      <w:proofErr w:type="spellEnd"/>
      <w:r w:rsidRPr="00504A0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04A06">
        <w:rPr>
          <w:rFonts w:ascii="Arial" w:hAnsi="Arial" w:cs="Arial"/>
          <w:sz w:val="20"/>
          <w:szCs w:val="20"/>
        </w:rPr>
        <w:t>Gioconda</w:t>
      </w:r>
      <w:proofErr w:type="spellEnd"/>
      <w:r w:rsidRPr="00504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4A06">
        <w:rPr>
          <w:rFonts w:ascii="Arial" w:hAnsi="Arial" w:cs="Arial"/>
          <w:sz w:val="20"/>
          <w:szCs w:val="20"/>
        </w:rPr>
        <w:t>Progresso</w:t>
      </w:r>
      <w:proofErr w:type="spellEnd"/>
      <w:r w:rsidRPr="00504A06">
        <w:rPr>
          <w:rFonts w:ascii="Arial" w:hAnsi="Arial" w:cs="Arial"/>
          <w:sz w:val="20"/>
          <w:szCs w:val="20"/>
        </w:rPr>
        <w:t>)</w:t>
      </w:r>
    </w:p>
    <w:p w14:paraId="129821D1" w14:textId="77777777" w:rsidR="00504A06" w:rsidRPr="00504A06" w:rsidRDefault="00504A06" w:rsidP="00504A06">
      <w:pPr>
        <w:pStyle w:val="Listaszerbekezds"/>
        <w:rPr>
          <w:rFonts w:ascii="Arial" w:hAnsi="Arial" w:cs="Arial"/>
          <w:sz w:val="20"/>
          <w:szCs w:val="20"/>
        </w:rPr>
      </w:pPr>
    </w:p>
    <w:p w14:paraId="4ADE5BC4" w14:textId="77777777" w:rsidR="00EA2E59" w:rsidRDefault="00EA2E59" w:rsidP="00504A06">
      <w:pPr>
        <w:pStyle w:val="Listaszerbekezds"/>
        <w:ind w:left="0"/>
        <w:rPr>
          <w:rFonts w:ascii="Arial" w:hAnsi="Arial" w:cs="Arial"/>
          <w:b/>
          <w:sz w:val="20"/>
          <w:szCs w:val="20"/>
          <w:u w:val="single"/>
        </w:rPr>
      </w:pPr>
    </w:p>
    <w:p w14:paraId="715601F3" w14:textId="1DC287BF" w:rsidR="00504A06" w:rsidRPr="00504A06" w:rsidRDefault="00504A06" w:rsidP="00504A06">
      <w:pPr>
        <w:pStyle w:val="Listaszerbekezds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504A06">
        <w:rPr>
          <w:rFonts w:ascii="Arial" w:hAnsi="Arial" w:cs="Arial"/>
          <w:b/>
          <w:sz w:val="20"/>
          <w:szCs w:val="20"/>
          <w:u w:val="single"/>
        </w:rPr>
        <w:lastRenderedPageBreak/>
        <w:t>Természettudomány:</w:t>
      </w:r>
    </w:p>
    <w:p w14:paraId="0B95BBDF" w14:textId="77777777" w:rsidR="00504A06" w:rsidRPr="00504A06" w:rsidRDefault="00504A06" w:rsidP="00504A06">
      <w:pPr>
        <w:pStyle w:val="Listaszerbekezds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A/4- es füzet (vonalas vagy négyzetrácsos)</w:t>
      </w:r>
    </w:p>
    <w:p w14:paraId="0A54FF68" w14:textId="77777777" w:rsidR="00504A06" w:rsidRPr="00504A06" w:rsidRDefault="00504A06" w:rsidP="00504A06">
      <w:pPr>
        <w:pStyle w:val="Listaszerbekezds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ragasztó, olló</w:t>
      </w:r>
    </w:p>
    <w:p w14:paraId="79D6DE64" w14:textId="77777777" w:rsidR="00504A06" w:rsidRPr="00504A06" w:rsidRDefault="00504A06" w:rsidP="00504A06">
      <w:pPr>
        <w:pStyle w:val="Listaszerbekezds"/>
        <w:rPr>
          <w:rFonts w:ascii="Arial" w:hAnsi="Arial" w:cs="Arial"/>
          <w:sz w:val="20"/>
          <w:szCs w:val="20"/>
        </w:rPr>
      </w:pPr>
    </w:p>
    <w:p w14:paraId="431EA993" w14:textId="77777777" w:rsidR="00504A06" w:rsidRPr="00504A06" w:rsidRDefault="00504A06" w:rsidP="00504A06">
      <w:pPr>
        <w:pStyle w:val="Listaszerbekezds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504A06">
        <w:rPr>
          <w:rFonts w:ascii="Arial" w:hAnsi="Arial" w:cs="Arial"/>
          <w:b/>
          <w:sz w:val="20"/>
          <w:szCs w:val="20"/>
          <w:u w:val="single"/>
        </w:rPr>
        <w:t>Természettudomány gyakorlatok:</w:t>
      </w:r>
    </w:p>
    <w:p w14:paraId="0A5C4100" w14:textId="77777777" w:rsidR="00504A06" w:rsidRPr="00504A06" w:rsidRDefault="00504A06" w:rsidP="00504A06">
      <w:pPr>
        <w:pStyle w:val="Listaszerbekezds"/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A5-ös vonalas füzet</w:t>
      </w:r>
    </w:p>
    <w:p w14:paraId="10365340" w14:textId="77777777" w:rsidR="00504A06" w:rsidRPr="00504A06" w:rsidRDefault="00504A06" w:rsidP="00504A06">
      <w:pPr>
        <w:pStyle w:val="Listaszerbekezds"/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 xml:space="preserve">6 db - </w:t>
      </w:r>
      <w:proofErr w:type="spellStart"/>
      <w:r w:rsidRPr="00504A06">
        <w:rPr>
          <w:rFonts w:ascii="Arial" w:hAnsi="Arial" w:cs="Arial"/>
          <w:sz w:val="20"/>
          <w:szCs w:val="20"/>
        </w:rPr>
        <w:t>os</w:t>
      </w:r>
      <w:proofErr w:type="spellEnd"/>
      <w:r w:rsidRPr="00504A06">
        <w:rPr>
          <w:rFonts w:ascii="Arial" w:hAnsi="Arial" w:cs="Arial"/>
          <w:sz w:val="20"/>
          <w:szCs w:val="20"/>
        </w:rPr>
        <w:t xml:space="preserve"> színes ceruza</w:t>
      </w:r>
    </w:p>
    <w:p w14:paraId="0F248536" w14:textId="77777777" w:rsidR="00504A06" w:rsidRPr="00504A06" w:rsidRDefault="00504A06" w:rsidP="00504A06">
      <w:pPr>
        <w:pStyle w:val="Listaszerbekezds"/>
        <w:rPr>
          <w:rFonts w:ascii="Arial" w:hAnsi="Arial" w:cs="Arial"/>
          <w:sz w:val="20"/>
          <w:szCs w:val="20"/>
        </w:rPr>
      </w:pPr>
    </w:p>
    <w:p w14:paraId="07171C9F" w14:textId="77777777" w:rsidR="00504A06" w:rsidRPr="00504A06" w:rsidRDefault="00504A06" w:rsidP="00504A06">
      <w:pPr>
        <w:pStyle w:val="Listaszerbekezds"/>
        <w:ind w:left="709" w:hanging="720"/>
        <w:rPr>
          <w:rFonts w:ascii="Arial" w:hAnsi="Arial" w:cs="Arial"/>
          <w:b/>
          <w:sz w:val="20"/>
          <w:szCs w:val="20"/>
          <w:u w:val="single"/>
        </w:rPr>
      </w:pPr>
      <w:r w:rsidRPr="00504A06">
        <w:rPr>
          <w:rFonts w:ascii="Arial" w:hAnsi="Arial" w:cs="Arial"/>
          <w:b/>
          <w:sz w:val="20"/>
          <w:szCs w:val="20"/>
          <w:u w:val="single"/>
        </w:rPr>
        <w:t>Technika:</w:t>
      </w:r>
    </w:p>
    <w:p w14:paraId="1CB1B57D" w14:textId="77777777" w:rsidR="00504A06" w:rsidRPr="00504A06" w:rsidRDefault="00504A06" w:rsidP="00504A06">
      <w:pPr>
        <w:pStyle w:val="Listaszerbekezds"/>
        <w:ind w:left="709"/>
        <w:rPr>
          <w:rFonts w:ascii="Arial" w:hAnsi="Arial" w:cs="Arial"/>
          <w:b/>
          <w:sz w:val="20"/>
          <w:szCs w:val="20"/>
        </w:rPr>
      </w:pPr>
      <w:r w:rsidRPr="00504A06">
        <w:rPr>
          <w:rFonts w:ascii="Arial" w:hAnsi="Arial" w:cs="Arial"/>
          <w:b/>
          <w:sz w:val="20"/>
          <w:szCs w:val="20"/>
        </w:rPr>
        <w:t xml:space="preserve">Lányoknak: </w:t>
      </w:r>
    </w:p>
    <w:p w14:paraId="688C38F3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papírvágó olló</w:t>
      </w:r>
    </w:p>
    <w:p w14:paraId="6671B97C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kis vonalzó (20 cm)</w:t>
      </w:r>
    </w:p>
    <w:p w14:paraId="33E5C9E0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tű,</w:t>
      </w:r>
    </w:p>
    <w:p w14:paraId="117E6B92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3 –</w:t>
      </w:r>
      <w:proofErr w:type="spellStart"/>
      <w:r w:rsidRPr="00504A06">
        <w:rPr>
          <w:rFonts w:ascii="Arial" w:hAnsi="Arial" w:cs="Arial"/>
          <w:sz w:val="20"/>
          <w:szCs w:val="20"/>
        </w:rPr>
        <w:t>as</w:t>
      </w:r>
      <w:proofErr w:type="spellEnd"/>
      <w:r w:rsidRPr="00504A06">
        <w:rPr>
          <w:rFonts w:ascii="Arial" w:hAnsi="Arial" w:cs="Arial"/>
          <w:sz w:val="20"/>
          <w:szCs w:val="20"/>
        </w:rPr>
        <w:t xml:space="preserve"> vagy 4-es kötőtű</w:t>
      </w:r>
    </w:p>
    <w:p w14:paraId="39F187AC" w14:textId="77777777" w:rsidR="00504A06" w:rsidRPr="00504A06" w:rsidRDefault="00504A06" w:rsidP="00504A06">
      <w:pPr>
        <w:pStyle w:val="Listaszerbekezds"/>
        <w:ind w:left="1429"/>
        <w:rPr>
          <w:rFonts w:ascii="Arial" w:hAnsi="Arial" w:cs="Arial"/>
          <w:sz w:val="20"/>
          <w:szCs w:val="20"/>
        </w:rPr>
      </w:pPr>
    </w:p>
    <w:p w14:paraId="01EE9DD7" w14:textId="77777777" w:rsidR="00504A06" w:rsidRPr="00504A06" w:rsidRDefault="00504A06" w:rsidP="00504A06">
      <w:pPr>
        <w:pStyle w:val="Listaszerbekezds"/>
        <w:ind w:left="1429" w:hanging="720"/>
        <w:rPr>
          <w:rFonts w:ascii="Arial" w:hAnsi="Arial" w:cs="Arial"/>
          <w:b/>
          <w:sz w:val="20"/>
          <w:szCs w:val="20"/>
        </w:rPr>
      </w:pPr>
      <w:r w:rsidRPr="00504A06">
        <w:rPr>
          <w:rFonts w:ascii="Arial" w:hAnsi="Arial" w:cs="Arial"/>
          <w:b/>
          <w:sz w:val="20"/>
          <w:szCs w:val="20"/>
        </w:rPr>
        <w:t xml:space="preserve">Fiúknak: </w:t>
      </w:r>
    </w:p>
    <w:p w14:paraId="3A29F81B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papírvágó olló</w:t>
      </w:r>
    </w:p>
    <w:p w14:paraId="771FE3B9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kis vonalzó (20 cm)</w:t>
      </w:r>
    </w:p>
    <w:p w14:paraId="1D701EBB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stift ragasztó</w:t>
      </w:r>
    </w:p>
    <w:p w14:paraId="71579C69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csomag A4-es színes lapok,</w:t>
      </w:r>
    </w:p>
    <w:p w14:paraId="491855FD" w14:textId="77777777" w:rsidR="00504A06" w:rsidRPr="00504A06" w:rsidRDefault="00504A06" w:rsidP="00504A06">
      <w:pPr>
        <w:pStyle w:val="Listaszerbekezds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A5-ös sima füzet</w:t>
      </w:r>
    </w:p>
    <w:p w14:paraId="45A7AFD7" w14:textId="77777777" w:rsidR="00504A06" w:rsidRPr="00504A06" w:rsidRDefault="00504A06" w:rsidP="00504A06">
      <w:pPr>
        <w:ind w:left="1069"/>
        <w:rPr>
          <w:rFonts w:ascii="Arial" w:hAnsi="Arial" w:cs="Arial"/>
          <w:sz w:val="20"/>
          <w:szCs w:val="20"/>
        </w:rPr>
      </w:pPr>
    </w:p>
    <w:p w14:paraId="46A86E7F" w14:textId="5CFECE7E" w:rsidR="00504A06" w:rsidRPr="00504A06" w:rsidRDefault="00504A06" w:rsidP="00504A06">
      <w:pPr>
        <w:pStyle w:val="Listaszerbekezds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504A06">
        <w:rPr>
          <w:rFonts w:ascii="Arial" w:hAnsi="Arial" w:cs="Arial"/>
          <w:b/>
          <w:sz w:val="20"/>
          <w:szCs w:val="20"/>
          <w:u w:val="single"/>
        </w:rPr>
        <w:t>Idegen nyelv (angol):</w:t>
      </w:r>
    </w:p>
    <w:p w14:paraId="46A3CA1D" w14:textId="77777777" w:rsidR="00504A06" w:rsidRDefault="00504A06" w:rsidP="00504A06">
      <w:pPr>
        <w:pStyle w:val="Listaszerbekezds"/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504A06">
        <w:rPr>
          <w:rFonts w:ascii="Arial" w:hAnsi="Arial" w:cs="Arial"/>
          <w:sz w:val="20"/>
          <w:szCs w:val="20"/>
        </w:rPr>
        <w:t>1 db A5-ös vonalas füzet</w:t>
      </w:r>
    </w:p>
    <w:p w14:paraId="2CA91AB4" w14:textId="170E4823" w:rsidR="00504A06" w:rsidRDefault="00504A06" w:rsidP="00504A06">
      <w:pPr>
        <w:pStyle w:val="Listaszerbekezds"/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szótárfüzet</w:t>
      </w:r>
    </w:p>
    <w:p w14:paraId="18DA2C58" w14:textId="77777777" w:rsidR="00646984" w:rsidRPr="00646984" w:rsidRDefault="00646984" w:rsidP="00646984">
      <w:pPr>
        <w:spacing w:line="259" w:lineRule="auto"/>
        <w:rPr>
          <w:rFonts w:ascii="Arial" w:hAnsi="Arial" w:cs="Arial"/>
          <w:sz w:val="20"/>
          <w:szCs w:val="20"/>
        </w:rPr>
      </w:pPr>
    </w:p>
    <w:p w14:paraId="7731637D" w14:textId="3336DB46" w:rsidR="00504A06" w:rsidRDefault="00504A06" w:rsidP="00504A06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04A06">
        <w:rPr>
          <w:rFonts w:ascii="Arial" w:hAnsi="Arial" w:cs="Arial"/>
          <w:b/>
          <w:bCs/>
          <w:sz w:val="20"/>
          <w:szCs w:val="20"/>
          <w:u w:val="single"/>
        </w:rPr>
        <w:t>Testnevelés:</w:t>
      </w:r>
    </w:p>
    <w:p w14:paraId="4D7C0751" w14:textId="5B4CAE44" w:rsidR="00646984" w:rsidRPr="00646984" w:rsidRDefault="00646984" w:rsidP="00646984">
      <w:pPr>
        <w:pStyle w:val="Listaszerbekezds"/>
        <w:numPr>
          <w:ilvl w:val="0"/>
          <w:numId w:val="11"/>
        </w:numPr>
        <w:spacing w:line="259" w:lineRule="auto"/>
        <w:rPr>
          <w:rFonts w:ascii="Arial" w:hAnsi="Arial" w:cs="Arial"/>
          <w:sz w:val="20"/>
          <w:szCs w:val="20"/>
        </w:rPr>
      </w:pPr>
      <w:r w:rsidRPr="00646984">
        <w:rPr>
          <w:rFonts w:ascii="Arial" w:hAnsi="Arial" w:cs="Arial"/>
          <w:sz w:val="20"/>
          <w:szCs w:val="20"/>
        </w:rPr>
        <w:t>sárga póló</w:t>
      </w:r>
    </w:p>
    <w:p w14:paraId="304DF781" w14:textId="77777777" w:rsidR="00646984" w:rsidRPr="00646984" w:rsidRDefault="00646984" w:rsidP="00646984">
      <w:pPr>
        <w:pStyle w:val="Listaszerbekezds"/>
        <w:numPr>
          <w:ilvl w:val="0"/>
          <w:numId w:val="11"/>
        </w:numPr>
        <w:spacing w:line="259" w:lineRule="auto"/>
        <w:rPr>
          <w:rFonts w:ascii="Arial" w:hAnsi="Arial" w:cs="Arial"/>
          <w:sz w:val="20"/>
          <w:szCs w:val="20"/>
        </w:rPr>
      </w:pPr>
      <w:r w:rsidRPr="00646984">
        <w:rPr>
          <w:rFonts w:ascii="Arial" w:hAnsi="Arial" w:cs="Arial"/>
          <w:sz w:val="20"/>
          <w:szCs w:val="20"/>
        </w:rPr>
        <w:t xml:space="preserve">királykék rövidnadrág </w:t>
      </w:r>
    </w:p>
    <w:p w14:paraId="7D3F13CD" w14:textId="26A8AEFD" w:rsidR="00646984" w:rsidRPr="00646984" w:rsidRDefault="00646984" w:rsidP="00646984">
      <w:pPr>
        <w:pStyle w:val="Listaszerbekezds"/>
        <w:spacing w:line="259" w:lineRule="auto"/>
        <w:rPr>
          <w:rFonts w:ascii="Arial" w:hAnsi="Arial" w:cs="Arial"/>
          <w:sz w:val="20"/>
          <w:szCs w:val="20"/>
        </w:rPr>
      </w:pPr>
      <w:r w:rsidRPr="00646984">
        <w:rPr>
          <w:rFonts w:ascii="Arial" w:hAnsi="Arial" w:cs="Arial"/>
          <w:sz w:val="20"/>
          <w:szCs w:val="20"/>
        </w:rPr>
        <w:t>(Vaszary logós sportfelszerelés megvásárolható a tanév megkezdése előtt és az 1. tanítási héten a kijelölt időpontokban)</w:t>
      </w:r>
    </w:p>
    <w:p w14:paraId="40FD67EE" w14:textId="32FDE880" w:rsidR="00646984" w:rsidRPr="00646984" w:rsidRDefault="00646984" w:rsidP="00646984">
      <w:pPr>
        <w:pStyle w:val="Listaszerbekezds"/>
        <w:numPr>
          <w:ilvl w:val="0"/>
          <w:numId w:val="11"/>
        </w:numPr>
        <w:spacing w:line="259" w:lineRule="auto"/>
        <w:rPr>
          <w:rFonts w:ascii="Arial" w:hAnsi="Arial" w:cs="Arial"/>
          <w:sz w:val="20"/>
          <w:szCs w:val="20"/>
        </w:rPr>
      </w:pPr>
      <w:r w:rsidRPr="00646984">
        <w:rPr>
          <w:rFonts w:ascii="Arial" w:hAnsi="Arial" w:cs="Arial"/>
          <w:sz w:val="20"/>
          <w:szCs w:val="20"/>
        </w:rPr>
        <w:t>tornacipő</w:t>
      </w:r>
    </w:p>
    <w:p w14:paraId="003A84E9" w14:textId="77777777" w:rsidR="00504A06" w:rsidRPr="00504A06" w:rsidRDefault="00504A06" w:rsidP="00504A06">
      <w:pPr>
        <w:spacing w:line="259" w:lineRule="auto"/>
        <w:rPr>
          <w:rFonts w:ascii="Arial" w:hAnsi="Arial" w:cs="Arial"/>
          <w:sz w:val="20"/>
          <w:szCs w:val="20"/>
        </w:rPr>
      </w:pPr>
    </w:p>
    <w:p w14:paraId="148D9B6C" w14:textId="0B5AE7EA" w:rsidR="00504A06" w:rsidRPr="00504A06" w:rsidRDefault="00504A06" w:rsidP="00504A06">
      <w:pPr>
        <w:spacing w:line="259" w:lineRule="auto"/>
        <w:ind w:left="360"/>
        <w:rPr>
          <w:rFonts w:ascii="Arial" w:hAnsi="Arial" w:cs="Arial"/>
          <w:sz w:val="20"/>
          <w:szCs w:val="20"/>
        </w:rPr>
      </w:pPr>
    </w:p>
    <w:p w14:paraId="6B7D3372" w14:textId="77777777" w:rsidR="00504A06" w:rsidRPr="00504A06" w:rsidRDefault="00504A06" w:rsidP="00504A06">
      <w:pPr>
        <w:rPr>
          <w:rFonts w:ascii="Arial" w:hAnsi="Arial" w:cs="Arial"/>
          <w:sz w:val="20"/>
          <w:szCs w:val="20"/>
        </w:rPr>
      </w:pPr>
    </w:p>
    <w:sectPr w:rsidR="00504A06" w:rsidRPr="00504A06" w:rsidSect="00504A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E82"/>
    <w:multiLevelType w:val="hybridMultilevel"/>
    <w:tmpl w:val="69926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D5E"/>
    <w:multiLevelType w:val="hybridMultilevel"/>
    <w:tmpl w:val="26C26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208C7"/>
    <w:multiLevelType w:val="hybridMultilevel"/>
    <w:tmpl w:val="51940D6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B67D9F"/>
    <w:multiLevelType w:val="hybridMultilevel"/>
    <w:tmpl w:val="248ED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0A76"/>
    <w:multiLevelType w:val="hybridMultilevel"/>
    <w:tmpl w:val="2ACE7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B786E"/>
    <w:multiLevelType w:val="hybridMultilevel"/>
    <w:tmpl w:val="9B06A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B6306"/>
    <w:multiLevelType w:val="multilevel"/>
    <w:tmpl w:val="4C3C2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C00C37"/>
    <w:multiLevelType w:val="hybridMultilevel"/>
    <w:tmpl w:val="B1548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A4CC2"/>
    <w:multiLevelType w:val="hybridMultilevel"/>
    <w:tmpl w:val="E5E89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C6EBB"/>
    <w:multiLevelType w:val="multilevel"/>
    <w:tmpl w:val="7C9603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642B21"/>
    <w:multiLevelType w:val="hybridMultilevel"/>
    <w:tmpl w:val="8F902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C513D"/>
    <w:multiLevelType w:val="hybridMultilevel"/>
    <w:tmpl w:val="D2D83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80057">
    <w:abstractNumId w:val="10"/>
  </w:num>
  <w:num w:numId="2" w16cid:durableId="791630799">
    <w:abstractNumId w:val="4"/>
  </w:num>
  <w:num w:numId="3" w16cid:durableId="620648449">
    <w:abstractNumId w:val="3"/>
  </w:num>
  <w:num w:numId="4" w16cid:durableId="2144805991">
    <w:abstractNumId w:val="2"/>
  </w:num>
  <w:num w:numId="5" w16cid:durableId="1715737556">
    <w:abstractNumId w:val="8"/>
  </w:num>
  <w:num w:numId="6" w16cid:durableId="607153078">
    <w:abstractNumId w:val="6"/>
  </w:num>
  <w:num w:numId="7" w16cid:durableId="1420561875">
    <w:abstractNumId w:val="9"/>
  </w:num>
  <w:num w:numId="8" w16cid:durableId="1721007669">
    <w:abstractNumId w:val="0"/>
  </w:num>
  <w:num w:numId="9" w16cid:durableId="1499882488">
    <w:abstractNumId w:val="7"/>
  </w:num>
  <w:num w:numId="10" w16cid:durableId="2070616844">
    <w:abstractNumId w:val="5"/>
  </w:num>
  <w:num w:numId="11" w16cid:durableId="1911380313">
    <w:abstractNumId w:val="1"/>
  </w:num>
  <w:num w:numId="12" w16cid:durableId="1476412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06"/>
    <w:rsid w:val="00064ED6"/>
    <w:rsid w:val="000A6795"/>
    <w:rsid w:val="00252118"/>
    <w:rsid w:val="003B204F"/>
    <w:rsid w:val="00504A06"/>
    <w:rsid w:val="00646984"/>
    <w:rsid w:val="00EA2E59"/>
    <w:rsid w:val="00F4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6640"/>
  <w15:chartTrackingRefBased/>
  <w15:docId w15:val="{948B6591-C1C2-4D43-962B-006BC77F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4A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4A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4A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4A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4A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4A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4A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A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4A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4A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4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Rabi</dc:creator>
  <cp:keywords/>
  <dc:description/>
  <cp:lastModifiedBy>Ildikó Rabi</cp:lastModifiedBy>
  <cp:revision>4</cp:revision>
  <dcterms:created xsi:type="dcterms:W3CDTF">2025-06-30T19:20:00Z</dcterms:created>
  <dcterms:modified xsi:type="dcterms:W3CDTF">2025-07-03T19:45:00Z</dcterms:modified>
</cp:coreProperties>
</file>